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D5" w:rsidRDefault="00562DD5" w:rsidP="00562DD5">
      <w:pPr>
        <w:pStyle w:val="a3"/>
      </w:pPr>
      <w:r>
        <w:t xml:space="preserve">                                                                                     Республика Бурятия</w:t>
      </w:r>
    </w:p>
    <w:p w:rsidR="00562DD5" w:rsidRDefault="00562DD5" w:rsidP="00562DD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62DD5" w:rsidRDefault="00562DD5" w:rsidP="00562DD5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Утверждены решением сессии Совета</w:t>
      </w:r>
    </w:p>
    <w:p w:rsidR="00562DD5" w:rsidRDefault="00562DD5" w:rsidP="00562DD5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городского поселения</w:t>
      </w:r>
    </w:p>
    <w:p w:rsidR="00562DD5" w:rsidRDefault="00562DD5" w:rsidP="00562DD5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Бабушкинское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района</w:t>
      </w:r>
    </w:p>
    <w:p w:rsidR="00562DD5" w:rsidRDefault="00562DD5" w:rsidP="00562DD5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«_03_» Июля_ 2012 г. № _167__</w:t>
      </w: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562DD5" w:rsidRDefault="00562DD5" w:rsidP="00562DD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562DD5" w:rsidRDefault="00562DD5" w:rsidP="00562DD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562DD5" w:rsidRDefault="00562DD5" w:rsidP="00562DD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городского поселения</w:t>
      </w:r>
    </w:p>
    <w:p w:rsidR="00562DD5" w:rsidRDefault="00562DD5" w:rsidP="00562DD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</w:t>
      </w:r>
      <w:proofErr w:type="spellStart"/>
      <w:r>
        <w:rPr>
          <w:b/>
          <w:sz w:val="40"/>
          <w:szCs w:val="48"/>
        </w:rPr>
        <w:t>Бабушкинское</w:t>
      </w:r>
      <w:proofErr w:type="spellEnd"/>
      <w:r>
        <w:rPr>
          <w:b/>
          <w:sz w:val="40"/>
          <w:szCs w:val="48"/>
        </w:rPr>
        <w:t>»</w:t>
      </w:r>
    </w:p>
    <w:p w:rsidR="00562DD5" w:rsidRDefault="00562DD5" w:rsidP="00562DD5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0"/>
          <w:szCs w:val="48"/>
        </w:rPr>
        <w:t>Кабанского</w:t>
      </w:r>
      <w:proofErr w:type="spellEnd"/>
      <w:r>
        <w:rPr>
          <w:b/>
          <w:sz w:val="40"/>
          <w:szCs w:val="48"/>
        </w:rPr>
        <w:t xml:space="preserve"> района</w:t>
      </w: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</w:p>
    <w:p w:rsidR="00562DD5" w:rsidRDefault="00562DD5" w:rsidP="00562DD5">
      <w:pPr>
        <w:jc w:val="center"/>
        <w:rPr>
          <w:sz w:val="28"/>
          <w:szCs w:val="28"/>
        </w:rPr>
      </w:pPr>
      <w:r>
        <w:rPr>
          <w:sz w:val="28"/>
          <w:szCs w:val="28"/>
        </w:rPr>
        <w:t>2012 г.</w:t>
      </w:r>
    </w:p>
    <w:p w:rsidR="00562DD5" w:rsidRDefault="00562DD5" w:rsidP="00562DD5"/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jc w:val="left"/>
        <w:rPr>
          <w:b w:val="0"/>
          <w:szCs w:val="28"/>
        </w:rPr>
      </w:pPr>
    </w:p>
    <w:p w:rsidR="00562DD5" w:rsidRDefault="00562DD5" w:rsidP="00562DD5">
      <w:pPr>
        <w:pStyle w:val="a3"/>
        <w:rPr>
          <w:b w:val="0"/>
          <w:szCs w:val="28"/>
        </w:rPr>
      </w:pPr>
    </w:p>
    <w:p w:rsidR="00562DD5" w:rsidRDefault="00562DD5" w:rsidP="00562DD5">
      <w:pPr>
        <w:pStyle w:val="a3"/>
        <w:rPr>
          <w:b w:val="0"/>
          <w:szCs w:val="28"/>
        </w:rPr>
      </w:pPr>
      <w:r>
        <w:rPr>
          <w:szCs w:val="22"/>
          <w:lang w:eastAsia="en-US"/>
        </w:rPr>
        <w:lastRenderedPageBreak/>
        <w:pict>
          <v:group id="Группа 1" o:spid="_x0000_s1026" style="position:absolute;left:0;text-align:left;margin-left:208.5pt;margin-top:0;width:49.2pt;height:70.3pt;z-index:251660288" coordorigin="3744,5040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"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utoShape 3" o:spid="_x0000_s1027" type="#_x0000_t88" style="position:absolute;left:4032;top:5328;width:144;height:72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0rMAA&#10;AADaAAAADwAAAGRycy9kb3ducmV2LnhtbESPQWsCMRSE74L/ITyhN80qKLIaRQTBk1BtweNj89ws&#10;bl5iEnXtr2+EQo/DzHzDLNedbcWDQmwcKxiPChDEldMN1wq+TrvhHERMyBpbx6TgRRHWq35viaV2&#10;T/6kxzHVIkM4lqjApORLKWNlyGIcOU+cvYsLFlOWoZY64DPDbSsnRTGTFhvOCwY9bQ1V1+PdKvj2&#10;bjo/6b15tYcm6PH59jP1N6U+Bt1mASJRl/7Df+29VjCB95V8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W0rMAAAADaAAAADwAAAAAAAAAAAAAAAACYAgAAZHJzL2Rvd25y&#10;ZXYueG1sUEsFBgAAAAAEAAQA9QAAAIUDAAAAAA==&#10;"/>
            <v:line id="Line 4" o:spid="_x0000_s1028" style="position:absolute;visibility:visible" from="3744,5040" to="3744,5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29" style="position:absolute;visibility:visible" from="4464,5040" to="4464,5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030" style="position:absolute;visibility:visible" from="3744,5040" to="4464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</v:group>
        </w:pict>
      </w:r>
      <w:r>
        <w:rPr>
          <w:rFonts w:ascii="Calibri" w:eastAsia="Calibri" w:hAnsi="Calibri"/>
          <w:b w:val="0"/>
          <w:szCs w:val="28"/>
          <w:lang w:eastAsia="en-US"/>
        </w:rPr>
        <w:object w:dxaOrig="1368" w:dyaOrig="1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fillcolor="window">
            <v:imagedata r:id="rId5" o:title="" gain="74473f"/>
          </v:shape>
          <o:OLEObject Type="Embed" ProgID="Word.Picture.8" ShapeID="_x0000_i1025" DrawAspect="Content" ObjectID="_1413089326" r:id="rId6"/>
        </w:object>
      </w:r>
    </w:p>
    <w:p w:rsidR="00562DD5" w:rsidRDefault="00562DD5" w:rsidP="00562DD5">
      <w:pPr>
        <w:pStyle w:val="a3"/>
        <w:rPr>
          <w:b w:val="0"/>
          <w:szCs w:val="28"/>
        </w:rPr>
      </w:pPr>
    </w:p>
    <w:p w:rsidR="00562DD5" w:rsidRDefault="00562DD5" w:rsidP="00562DD5">
      <w:pPr>
        <w:pStyle w:val="a3"/>
        <w:rPr>
          <w:b w:val="0"/>
          <w:szCs w:val="28"/>
        </w:rPr>
      </w:pPr>
    </w:p>
    <w:p w:rsidR="00562DD5" w:rsidRDefault="00562DD5" w:rsidP="00562DD5">
      <w:pPr>
        <w:pStyle w:val="a3"/>
        <w:rPr>
          <w:szCs w:val="28"/>
        </w:rPr>
      </w:pPr>
      <w:r>
        <w:rPr>
          <w:szCs w:val="28"/>
        </w:rPr>
        <w:t>РЕСПУБЛИКА БУРЯТИЯ</w:t>
      </w:r>
    </w:p>
    <w:p w:rsidR="00562DD5" w:rsidRDefault="00562DD5" w:rsidP="00562DD5">
      <w:pPr>
        <w:pStyle w:val="a3"/>
        <w:rPr>
          <w:sz w:val="32"/>
          <w:szCs w:val="32"/>
        </w:rPr>
      </w:pPr>
      <w:proofErr w:type="spellStart"/>
      <w:r>
        <w:rPr>
          <w:sz w:val="32"/>
          <w:szCs w:val="32"/>
        </w:rPr>
        <w:t>Кабанский</w:t>
      </w:r>
      <w:proofErr w:type="spellEnd"/>
      <w:r>
        <w:rPr>
          <w:sz w:val="32"/>
          <w:szCs w:val="32"/>
        </w:rPr>
        <w:t xml:space="preserve"> район</w:t>
      </w:r>
    </w:p>
    <w:p w:rsidR="00562DD5" w:rsidRDefault="00562DD5" w:rsidP="00562DD5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Совет депутатов </w:t>
      </w:r>
    </w:p>
    <w:p w:rsidR="00562DD5" w:rsidRDefault="00562DD5" w:rsidP="00562DD5">
      <w:pPr>
        <w:pStyle w:val="a3"/>
        <w:rPr>
          <w:sz w:val="32"/>
          <w:szCs w:val="32"/>
        </w:rPr>
      </w:pPr>
      <w:r>
        <w:rPr>
          <w:sz w:val="32"/>
          <w:szCs w:val="32"/>
        </w:rPr>
        <w:t>Муниципального образования городского</w:t>
      </w:r>
    </w:p>
    <w:p w:rsidR="00562DD5" w:rsidRDefault="00562DD5" w:rsidP="00562DD5">
      <w:pPr>
        <w:pStyle w:val="a3"/>
        <w:rPr>
          <w:sz w:val="32"/>
          <w:szCs w:val="32"/>
        </w:rPr>
      </w:pPr>
      <w:r>
        <w:rPr>
          <w:sz w:val="32"/>
          <w:szCs w:val="32"/>
        </w:rPr>
        <w:t>поселения «</w:t>
      </w:r>
      <w:proofErr w:type="spellStart"/>
      <w:r>
        <w:rPr>
          <w:sz w:val="32"/>
          <w:szCs w:val="32"/>
        </w:rPr>
        <w:t>Бабушкинское</w:t>
      </w:r>
      <w:proofErr w:type="spellEnd"/>
      <w:r>
        <w:rPr>
          <w:sz w:val="32"/>
          <w:szCs w:val="32"/>
        </w:rPr>
        <w:t>»</w:t>
      </w:r>
    </w:p>
    <w:p w:rsidR="00562DD5" w:rsidRDefault="00562DD5" w:rsidP="00562DD5">
      <w:pPr>
        <w:pStyle w:val="a3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562DD5" w:rsidRDefault="00562DD5" w:rsidP="00562DD5">
      <w:pPr>
        <w:pStyle w:val="a3"/>
        <w:jc w:val="left"/>
        <w:rPr>
          <w:rFonts w:ascii="Calibri" w:hAnsi="Calibri"/>
          <w:b w:val="0"/>
          <w:szCs w:val="28"/>
        </w:rPr>
      </w:pPr>
      <w:r>
        <w:rPr>
          <w:b w:val="0"/>
          <w:szCs w:val="28"/>
        </w:rPr>
        <w:t>__________________________________________________________________</w:t>
      </w:r>
    </w:p>
    <w:p w:rsidR="00562DD5" w:rsidRDefault="00562DD5" w:rsidP="00562DD5">
      <w:pPr>
        <w:jc w:val="center"/>
        <w:rPr>
          <w:szCs w:val="22"/>
        </w:rPr>
      </w:pPr>
    </w:p>
    <w:p w:rsidR="00562DD5" w:rsidRDefault="00562DD5" w:rsidP="00562DD5">
      <w:r>
        <w:t xml:space="preserve">«   03» июля  2012г.                                                                                                </w:t>
      </w:r>
      <w:bookmarkStart w:id="0" w:name="_GoBack"/>
      <w:bookmarkEnd w:id="0"/>
      <w:r>
        <w:t xml:space="preserve"> №167                                             </w:t>
      </w:r>
    </w:p>
    <w:p w:rsidR="00562DD5" w:rsidRDefault="00562DD5" w:rsidP="00562DD5"/>
    <w:p w:rsidR="00562DD5" w:rsidRDefault="00562DD5" w:rsidP="00562DD5">
      <w:r>
        <w:t>О   внесении изменений</w:t>
      </w:r>
    </w:p>
    <w:p w:rsidR="00562DD5" w:rsidRDefault="00562DD5" w:rsidP="00562DD5">
      <w:r>
        <w:t>и дополнений  в Устав  муниципального образования</w:t>
      </w:r>
    </w:p>
    <w:p w:rsidR="00562DD5" w:rsidRDefault="00562DD5" w:rsidP="00562DD5">
      <w:r>
        <w:t>городского поселения «</w:t>
      </w:r>
      <w:proofErr w:type="spellStart"/>
      <w:r>
        <w:t>Бабушкинское</w:t>
      </w:r>
      <w:proofErr w:type="spellEnd"/>
      <w:r>
        <w:t>», утвержденное</w:t>
      </w:r>
    </w:p>
    <w:p w:rsidR="00562DD5" w:rsidRDefault="00562DD5" w:rsidP="00562DD5">
      <w:r>
        <w:t>решением Совета депутатов №228 от 24.06.2008г.</w:t>
      </w:r>
    </w:p>
    <w:p w:rsidR="00562DD5" w:rsidRDefault="00562DD5" w:rsidP="00562DD5"/>
    <w:p w:rsidR="00562DD5" w:rsidRDefault="00562DD5" w:rsidP="00562DD5">
      <w:pPr>
        <w:jc w:val="both"/>
      </w:pPr>
      <w:r>
        <w:t xml:space="preserve">      </w:t>
      </w:r>
      <w:proofErr w:type="gramStart"/>
      <w:r>
        <w:t>В соответствии со ст.5 Федерального закона от 30.11.2011 года №361-ФЗ «О внесении изменений в отдельные  законодательные акты Российской Федерации», на основании Федерального закона от 06.10.2003 года №131-ФЗ «Об общих принципах организации местного самоуправления в Российской Федерации» в целях приведения Устава муниципального образования городское поселение «</w:t>
      </w:r>
      <w:proofErr w:type="spellStart"/>
      <w:r>
        <w:t>Бабушкинское</w:t>
      </w:r>
      <w:proofErr w:type="spellEnd"/>
      <w:r>
        <w:t>»  в соответствии с действующим законодательством Совет депутатов МОГП «</w:t>
      </w:r>
      <w:proofErr w:type="spellStart"/>
      <w:r>
        <w:t>Бабушкинское</w:t>
      </w:r>
      <w:proofErr w:type="spellEnd"/>
      <w:r>
        <w:t>»</w:t>
      </w:r>
      <w:proofErr w:type="gramEnd"/>
    </w:p>
    <w:p w:rsidR="00562DD5" w:rsidRDefault="00562DD5" w:rsidP="00562DD5">
      <w:pPr>
        <w:jc w:val="both"/>
      </w:pPr>
      <w:r>
        <w:t>РЕШИЛ:</w:t>
      </w:r>
    </w:p>
    <w:p w:rsidR="00562DD5" w:rsidRDefault="00562DD5" w:rsidP="00562DD5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 изменения и дополнения в Устав муниципального образования городское поселение «</w:t>
      </w:r>
      <w:proofErr w:type="spellStart"/>
      <w:r>
        <w:rPr>
          <w:rFonts w:ascii="Times New Roman" w:hAnsi="Times New Roman"/>
          <w:sz w:val="24"/>
          <w:szCs w:val="24"/>
        </w:rPr>
        <w:t>Бабушкинское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», утвержденный решением Совета депутатов  </w:t>
      </w:r>
    </w:p>
    <w:p w:rsidR="00562DD5" w:rsidRDefault="00562DD5" w:rsidP="00562DD5">
      <w:pPr>
        <w:pStyle w:val="a5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Бабушкинское</w:t>
      </w:r>
      <w:proofErr w:type="spellEnd"/>
      <w:r>
        <w:rPr>
          <w:rFonts w:ascii="Times New Roman" w:hAnsi="Times New Roman"/>
          <w:sz w:val="24"/>
          <w:szCs w:val="24"/>
        </w:rPr>
        <w:t>» №228 от 24 июня 2008 г. согласно приложению.</w:t>
      </w:r>
    </w:p>
    <w:p w:rsidR="00562DD5" w:rsidRDefault="00562DD5" w:rsidP="00562DD5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 МОГП «</w:t>
      </w:r>
      <w:proofErr w:type="spellStart"/>
      <w:r>
        <w:rPr>
          <w:rFonts w:ascii="Times New Roman" w:hAnsi="Times New Roman"/>
          <w:sz w:val="24"/>
          <w:szCs w:val="24"/>
        </w:rPr>
        <w:t>Бабушкинское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562DD5" w:rsidRDefault="00562DD5" w:rsidP="00562DD5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установленном Федеральным законом от 21.07.2005г.  №97 –ФЗ «О государственной регистрации уставов муниципальных образований» в пятидневный срок предоставить устав на государственную регистрацию в Управление министерства юстиции Российской Федерации по Республике Бурятия.</w:t>
      </w:r>
    </w:p>
    <w:p w:rsidR="00562DD5" w:rsidRDefault="00562DD5" w:rsidP="00562DD5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десятидневный  срок после обнародования изменений и дополнений в Устав направить информацию об обнародовании в Управление министерства юстиции Российской Федерации по Республике Бурятия.</w:t>
      </w:r>
    </w:p>
    <w:p w:rsidR="00562DD5" w:rsidRDefault="00562DD5" w:rsidP="00562DD5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председателя постоянной депутатской комиссии по местному самоуправлению и законности (Ермолин Э.Г.) </w:t>
      </w:r>
    </w:p>
    <w:p w:rsidR="00562DD5" w:rsidRDefault="00562DD5" w:rsidP="00562DD5">
      <w:r>
        <w:t>Глава</w:t>
      </w:r>
    </w:p>
    <w:p w:rsidR="00562DD5" w:rsidRDefault="00562DD5" w:rsidP="00562DD5">
      <w:pPr>
        <w:tabs>
          <w:tab w:val="left" w:pos="6015"/>
        </w:tabs>
      </w:pPr>
      <w:r>
        <w:t>МОГП «</w:t>
      </w:r>
      <w:proofErr w:type="spellStart"/>
      <w:r>
        <w:t>Бабушкинское</w:t>
      </w:r>
      <w:proofErr w:type="spellEnd"/>
      <w:r>
        <w:t>»</w:t>
      </w:r>
      <w:r>
        <w:tab/>
        <w:t>В.А.Ларюшкин</w:t>
      </w:r>
    </w:p>
    <w:p w:rsidR="00562DD5" w:rsidRDefault="00562DD5" w:rsidP="00562DD5">
      <w:pPr>
        <w:rPr>
          <w:sz w:val="28"/>
          <w:szCs w:val="28"/>
        </w:rPr>
      </w:pPr>
    </w:p>
    <w:p w:rsidR="00562DD5" w:rsidRDefault="00562DD5" w:rsidP="00562DD5">
      <w:pPr>
        <w:jc w:val="right"/>
      </w:pPr>
    </w:p>
    <w:p w:rsidR="00562DD5" w:rsidRDefault="00562DD5" w:rsidP="00562DD5">
      <w:pPr>
        <w:jc w:val="right"/>
      </w:pPr>
      <w:r>
        <w:lastRenderedPageBreak/>
        <w:t>Приложение к решению</w:t>
      </w:r>
    </w:p>
    <w:p w:rsidR="00562DD5" w:rsidRDefault="00562DD5" w:rsidP="00562DD5">
      <w:pPr>
        <w:jc w:val="right"/>
      </w:pPr>
      <w:r>
        <w:t>Совета депутатов МОГП «</w:t>
      </w:r>
      <w:proofErr w:type="spellStart"/>
      <w:r>
        <w:t>Бабушкинское</w:t>
      </w:r>
      <w:proofErr w:type="spellEnd"/>
      <w:r>
        <w:t>»</w:t>
      </w:r>
    </w:p>
    <w:p w:rsidR="00562DD5" w:rsidRDefault="00562DD5" w:rsidP="00562DD5">
      <w:pPr>
        <w:tabs>
          <w:tab w:val="center" w:pos="4677"/>
          <w:tab w:val="right" w:pos="9355"/>
        </w:tabs>
      </w:pPr>
      <w:r>
        <w:tab/>
        <w:t xml:space="preserve">                                                № 167 от 03.07.2012г. </w:t>
      </w:r>
    </w:p>
    <w:p w:rsidR="00562DD5" w:rsidRDefault="00562DD5" w:rsidP="00562DD5"/>
    <w:p w:rsidR="00562DD5" w:rsidRDefault="00562DD5" w:rsidP="00562DD5"/>
    <w:p w:rsidR="00562DD5" w:rsidRDefault="00562DD5" w:rsidP="00562DD5"/>
    <w:p w:rsidR="00562DD5" w:rsidRDefault="00562DD5" w:rsidP="00562DD5"/>
    <w:p w:rsidR="00562DD5" w:rsidRDefault="00562DD5" w:rsidP="00562DD5"/>
    <w:p w:rsidR="00562DD5" w:rsidRDefault="00562DD5" w:rsidP="00562DD5"/>
    <w:p w:rsidR="00562DD5" w:rsidRDefault="00562DD5" w:rsidP="00562DD5">
      <w:r>
        <w:t>Внести в устав муниципального образования городского поселения «</w:t>
      </w:r>
      <w:proofErr w:type="spellStart"/>
      <w:r>
        <w:t>Бабушкинское</w:t>
      </w:r>
      <w:proofErr w:type="spellEnd"/>
      <w:r>
        <w:t>» следующие изменения и дополнения:</w:t>
      </w:r>
    </w:p>
    <w:p w:rsidR="00562DD5" w:rsidRDefault="00562DD5" w:rsidP="00562DD5">
      <w:pPr>
        <w:rPr>
          <w:b/>
        </w:rPr>
      </w:pPr>
    </w:p>
    <w:p w:rsidR="00562DD5" w:rsidRDefault="00562DD5" w:rsidP="00562DD5">
      <w:pPr>
        <w:rPr>
          <w:b/>
        </w:rPr>
      </w:pPr>
      <w:r>
        <w:rPr>
          <w:b/>
        </w:rPr>
        <w:t>В части 1 статьи 2 Устава</w:t>
      </w:r>
    </w:p>
    <w:p w:rsidR="00562DD5" w:rsidRDefault="00562DD5" w:rsidP="00562DD5">
      <w:r>
        <w:t>Пункт 20   изложить в следующей редакции:</w:t>
      </w:r>
    </w:p>
    <w:p w:rsidR="00562DD5" w:rsidRDefault="00562DD5" w:rsidP="00562DD5">
      <w:pPr>
        <w:jc w:val="both"/>
      </w:pPr>
      <w:r>
        <w:t xml:space="preserve">20)утверждение правил благоустройства территории поселения, </w:t>
      </w:r>
      <w:proofErr w:type="gramStart"/>
      <w:r>
        <w:t>устанавливающих</w:t>
      </w:r>
      <w:proofErr w:type="gramEnd"/>
      <w:r>
        <w:t xml:space="preserve"> в том числе требования по содержанию зданий,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 лесов, лесов особо охраняемых природных территорий, расположенных в границах населенных пунктов поселения; </w:t>
      </w:r>
    </w:p>
    <w:p w:rsidR="00562DD5" w:rsidRDefault="00562DD5" w:rsidP="00562DD5">
      <w:pPr>
        <w:jc w:val="both"/>
      </w:pPr>
      <w:r>
        <w:t xml:space="preserve">Пункт 22 изложить в следующей редакции: 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>22)присвоение наименований улицам, площадям и иным территориям проживания граждан в населенных пунктах, установлении нумерации домов»;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>Дополнить пунктом 36 следующего содержания: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>36) осуществление мер по противодействию коррупции в границах поселения;</w:t>
      </w:r>
    </w:p>
    <w:p w:rsidR="00562DD5" w:rsidRDefault="00562DD5" w:rsidP="00562DD5">
      <w:pPr>
        <w:rPr>
          <w:b/>
        </w:rPr>
      </w:pPr>
    </w:p>
    <w:p w:rsidR="00562DD5" w:rsidRDefault="00562DD5" w:rsidP="00562DD5">
      <w:pPr>
        <w:rPr>
          <w:b/>
        </w:rPr>
      </w:pPr>
      <w:r>
        <w:rPr>
          <w:b/>
        </w:rPr>
        <w:t xml:space="preserve">В части 1 статьи 3 </w:t>
      </w:r>
    </w:p>
    <w:p w:rsidR="00562DD5" w:rsidRDefault="00562DD5" w:rsidP="00562DD5">
      <w:r>
        <w:t>Дополнить пунктом  11 следующего содержания:</w:t>
      </w:r>
    </w:p>
    <w:p w:rsidR="00562DD5" w:rsidRDefault="00562DD5" w:rsidP="00562DD5">
      <w:pPr>
        <w:jc w:val="both"/>
      </w:pPr>
      <w:r>
        <w:t xml:space="preserve">Оказание поддержки общественным наблюдательным комиссиям, осуществляющим общественный </w:t>
      </w:r>
      <w:proofErr w:type="gramStart"/>
      <w:r>
        <w:t>контроль за</w:t>
      </w:r>
      <w:proofErr w:type="gramEnd"/>
      <w:r>
        <w:t xml:space="preserve"> обеспечением прав человека и содействие лицам, находящимся в местах принудительного содержания.</w:t>
      </w:r>
    </w:p>
    <w:p w:rsidR="00562DD5" w:rsidRDefault="00562DD5" w:rsidP="00562DD5">
      <w:pPr>
        <w:rPr>
          <w:b/>
        </w:rPr>
      </w:pPr>
      <w:r>
        <w:rPr>
          <w:b/>
        </w:rPr>
        <w:t>В части 2</w:t>
      </w:r>
      <w:r>
        <w:t xml:space="preserve"> </w:t>
      </w:r>
      <w:r>
        <w:rPr>
          <w:b/>
        </w:rPr>
        <w:t xml:space="preserve">статьи  10 </w:t>
      </w:r>
    </w:p>
    <w:p w:rsidR="00562DD5" w:rsidRDefault="00562DD5" w:rsidP="00562DD5">
      <w:r>
        <w:t xml:space="preserve">  дополнить пунктом следующего содержания:</w:t>
      </w:r>
    </w:p>
    <w:p w:rsidR="00562DD5" w:rsidRDefault="00562DD5" w:rsidP="00562DD5">
      <w:r>
        <w:t>Днями голосования на выборах в органы местного самоуправления являются предусмотренные Федеральным законом второе воскресенье октября года, в котором истекают сроки полномочий указанных органов или депутатов.</w:t>
      </w:r>
    </w:p>
    <w:p w:rsidR="00562DD5" w:rsidRDefault="00562DD5" w:rsidP="00562DD5">
      <w:pPr>
        <w:rPr>
          <w:b/>
        </w:rPr>
      </w:pPr>
      <w:r>
        <w:rPr>
          <w:b/>
        </w:rPr>
        <w:t xml:space="preserve">В части 12 статьи  13 </w:t>
      </w:r>
    </w:p>
    <w:p w:rsidR="00562DD5" w:rsidRDefault="00562DD5" w:rsidP="00562DD5">
      <w:pPr>
        <w:jc w:val="both"/>
      </w:pPr>
      <w:r>
        <w:t>Часть 12 изложить в следующей редакции: собрание граждан по вопросам 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562DD5" w:rsidRDefault="00562DD5" w:rsidP="00562DD5">
      <w:pPr>
        <w:jc w:val="both"/>
      </w:pPr>
      <w:r>
        <w:t>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562DD5" w:rsidRDefault="00562DD5" w:rsidP="00562DD5">
      <w:pPr>
        <w:rPr>
          <w:b/>
        </w:rPr>
      </w:pPr>
      <w:r>
        <w:rPr>
          <w:b/>
        </w:rPr>
        <w:t xml:space="preserve">В части 3 статьи 14 </w:t>
      </w:r>
    </w:p>
    <w:p w:rsidR="00562DD5" w:rsidRDefault="00562DD5" w:rsidP="00562DD5">
      <w:pPr>
        <w:jc w:val="both"/>
      </w:pPr>
      <w:r>
        <w:lastRenderedPageBreak/>
        <w:t>Пункт 3 изложить в следующей редакции: после слов «проекты межевания территорий» дополнить словами « «проекты правил благоустройства территорий».</w:t>
      </w:r>
    </w:p>
    <w:p w:rsidR="00562DD5" w:rsidRDefault="00562DD5" w:rsidP="00562DD5">
      <w:pPr>
        <w:rPr>
          <w:b/>
        </w:rPr>
      </w:pPr>
      <w:r>
        <w:rPr>
          <w:b/>
        </w:rPr>
        <w:t xml:space="preserve">В части 4 статьи 14 </w:t>
      </w:r>
    </w:p>
    <w:p w:rsidR="00562DD5" w:rsidRDefault="00562DD5" w:rsidP="00562DD5">
      <w:pPr>
        <w:jc w:val="both"/>
      </w:pPr>
      <w:r>
        <w:t>Дополнить словами «включая мотивированное обоснование принятых решений».</w:t>
      </w:r>
    </w:p>
    <w:p w:rsidR="00562DD5" w:rsidRDefault="00562DD5" w:rsidP="00562DD5">
      <w:pPr>
        <w:jc w:val="both"/>
        <w:rPr>
          <w:b/>
        </w:rPr>
      </w:pPr>
      <w:r>
        <w:rPr>
          <w:b/>
        </w:rPr>
        <w:t xml:space="preserve">В части 1 статьи 20  </w:t>
      </w:r>
    </w:p>
    <w:p w:rsidR="00562DD5" w:rsidRDefault="00562DD5" w:rsidP="00562DD5">
      <w:pPr>
        <w:jc w:val="both"/>
      </w:pPr>
      <w:r>
        <w:t>Пункт 4  слова «контрольный орган» заменить словами «контрольно-счетный орган».</w:t>
      </w:r>
    </w:p>
    <w:p w:rsidR="00562DD5" w:rsidRDefault="00562DD5" w:rsidP="00562DD5">
      <w:pPr>
        <w:jc w:val="both"/>
      </w:pPr>
      <w:r>
        <w:t>Часть 3 дополнить словами «за исключением случаев, предусмотренных и настоящим Федеральным законом».</w:t>
      </w:r>
    </w:p>
    <w:p w:rsidR="00562DD5" w:rsidRDefault="00562DD5" w:rsidP="00562DD5">
      <w:pPr>
        <w:jc w:val="both"/>
        <w:rPr>
          <w:b/>
        </w:rPr>
      </w:pPr>
      <w:r>
        <w:rPr>
          <w:b/>
        </w:rPr>
        <w:t xml:space="preserve">В статье 22 </w:t>
      </w:r>
    </w:p>
    <w:p w:rsidR="00562DD5" w:rsidRDefault="00562DD5" w:rsidP="00562DD5">
      <w:pPr>
        <w:jc w:val="both"/>
      </w:pPr>
      <w:r>
        <w:t xml:space="preserve">Пункт 6 части 1 изложить в следующей редакции: </w:t>
      </w:r>
    </w:p>
    <w:p w:rsidR="00562DD5" w:rsidRDefault="00562DD5" w:rsidP="00562DD5">
      <w:pPr>
        <w:jc w:val="both"/>
      </w:pPr>
      <w:r>
        <w:t xml:space="preserve">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законами. </w:t>
      </w:r>
    </w:p>
    <w:p w:rsidR="00562DD5" w:rsidRDefault="00562DD5" w:rsidP="00562DD5">
      <w:pPr>
        <w:jc w:val="both"/>
        <w:rPr>
          <w:b/>
        </w:rPr>
      </w:pPr>
      <w:r>
        <w:rPr>
          <w:b/>
        </w:rPr>
        <w:t>Статью  24</w:t>
      </w:r>
    </w:p>
    <w:p w:rsidR="00562DD5" w:rsidRDefault="00562DD5" w:rsidP="00562DD5">
      <w:pPr>
        <w:jc w:val="both"/>
      </w:pPr>
      <w:r>
        <w:t>Дополнить частью 11 следующего содержания:</w:t>
      </w:r>
    </w:p>
    <w:p w:rsidR="00562DD5" w:rsidRDefault="00562DD5" w:rsidP="00562DD5">
      <w:pPr>
        <w:jc w:val="both"/>
      </w:pPr>
      <w:r>
        <w:t>Глава муниципального образования должен соблюдать ограничения и запреты и исполнять обязанности, которые установлены Федеральным законом от 25 декабря 2008 года №273-ФЗ «О противодействии  коррупции» и другими федеральными законами.</w:t>
      </w:r>
    </w:p>
    <w:p w:rsidR="00562DD5" w:rsidRDefault="00562DD5" w:rsidP="00562DD5">
      <w:pPr>
        <w:jc w:val="both"/>
        <w:rPr>
          <w:b/>
        </w:rPr>
      </w:pPr>
      <w:r>
        <w:rPr>
          <w:b/>
        </w:rPr>
        <w:t xml:space="preserve">В  статье 26 </w:t>
      </w:r>
    </w:p>
    <w:p w:rsidR="00562DD5" w:rsidRDefault="00562DD5" w:rsidP="00562DD5">
      <w:pPr>
        <w:jc w:val="both"/>
      </w:pPr>
      <w:r>
        <w:t xml:space="preserve"> Часть 3: После слов  «об изменении перечня полномочий» дополнить словами «и (или) порядка избрания». </w:t>
      </w:r>
    </w:p>
    <w:p w:rsidR="00562DD5" w:rsidRDefault="00562DD5" w:rsidP="00562DD5">
      <w:pPr>
        <w:jc w:val="both"/>
      </w:pPr>
      <w:r>
        <w:t xml:space="preserve"> Часть 4: слова « муниципальные должности муниципальной службы» заменить  словами «должности  муниципальной службы».</w:t>
      </w:r>
    </w:p>
    <w:p w:rsidR="00562DD5" w:rsidRDefault="00562DD5" w:rsidP="00562DD5">
      <w:pPr>
        <w:jc w:val="both"/>
      </w:pPr>
      <w:r>
        <w:t>Депутат, член выборного органа местного самоуправления, выборное должностное лицо органа местного самоуправления должны соблюдать ограничения и запреты и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законами».</w:t>
      </w:r>
    </w:p>
    <w:p w:rsidR="00562DD5" w:rsidRDefault="00562DD5" w:rsidP="00562DD5">
      <w:pPr>
        <w:jc w:val="both"/>
      </w:pPr>
      <w:r>
        <w:t>Дополнить частью 10.1  следующего содержания: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>Полномочия депутата, члена выборного органа местного самоуправления, выборного должностного лица местного самоуправления, осуществляющих свои полномочия на постоянной основе, прекращаются досрочно в случае несоблюдения ограничений, установленных федеральным законодательством</w:t>
      </w:r>
      <w:proofErr w:type="gramStart"/>
      <w:r>
        <w:rPr>
          <w:rFonts w:eastAsia="Calibri"/>
        </w:rPr>
        <w:t>.»</w:t>
      </w:r>
      <w:proofErr w:type="gramEnd"/>
    </w:p>
    <w:p w:rsidR="00562DD5" w:rsidRDefault="00562DD5" w:rsidP="00562DD5">
      <w:pPr>
        <w:jc w:val="both"/>
        <w:rPr>
          <w:rFonts w:eastAsia="Calibri"/>
          <w:b/>
        </w:rPr>
      </w:pPr>
      <w:r>
        <w:rPr>
          <w:rFonts w:eastAsia="Calibri"/>
          <w:b/>
        </w:rPr>
        <w:t>В статье 29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>Пункт 21 изложить в следующей редакции: разрабатывает</w:t>
      </w:r>
      <w:r>
        <w:t xml:space="preserve"> правила благоустройства территории поселения, </w:t>
      </w:r>
      <w:proofErr w:type="gramStart"/>
      <w:r>
        <w:t>устанавливающих</w:t>
      </w:r>
      <w:proofErr w:type="gramEnd"/>
      <w:r>
        <w:t xml:space="preserve"> в том числе требования по содержанию зданий,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 лесов, лесов особо охраняемых природных территорий, расположенных в границах населенных пунктов поселения; </w:t>
      </w:r>
    </w:p>
    <w:p w:rsidR="00562DD5" w:rsidRDefault="00562DD5" w:rsidP="00562DD5">
      <w:pPr>
        <w:jc w:val="both"/>
        <w:rPr>
          <w:rFonts w:eastAsia="Calibri"/>
        </w:rPr>
      </w:pPr>
      <w:r>
        <w:t xml:space="preserve">Пункт 24 изложить в следующей редакции: организует </w:t>
      </w:r>
      <w:r>
        <w:rPr>
          <w:rFonts w:eastAsia="Calibri"/>
        </w:rPr>
        <w:t xml:space="preserve"> присвоение наименований улицам, площадям и иным территориям проживания граждан в населенных пунктах, установлении нумерации домов»;</w:t>
      </w:r>
    </w:p>
    <w:p w:rsidR="00562DD5" w:rsidRDefault="00562DD5" w:rsidP="00562DD5">
      <w:pPr>
        <w:jc w:val="both"/>
        <w:rPr>
          <w:rFonts w:eastAsia="Calibri"/>
        </w:rPr>
      </w:pPr>
      <w:r>
        <w:t>Дополнить пунктом 42 следующего содержания: осуществляет меры по противодействию коррупции в границах поселения.</w:t>
      </w:r>
    </w:p>
    <w:p w:rsidR="00562DD5" w:rsidRDefault="00562DD5" w:rsidP="00562DD5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Статья 31 </w:t>
      </w:r>
    </w:p>
    <w:p w:rsidR="00562DD5" w:rsidRDefault="00562DD5" w:rsidP="00562DD5">
      <w:pPr>
        <w:jc w:val="both"/>
        <w:rPr>
          <w:rFonts w:eastAsia="Calibri"/>
        </w:rPr>
      </w:pPr>
      <w:r>
        <w:t>часть 7 дополнить предложением следующего содержания:</w:t>
      </w:r>
    </w:p>
    <w:p w:rsidR="00562DD5" w:rsidRDefault="00562DD5" w:rsidP="00562DD5">
      <w:pPr>
        <w:jc w:val="both"/>
      </w:pPr>
      <w:r>
        <w:lastRenderedPageBreak/>
        <w:t>«В случае</w:t>
      </w:r>
      <w:proofErr w:type="gramStart"/>
      <w:r>
        <w:t>,</w:t>
      </w:r>
      <w:proofErr w:type="gramEnd"/>
      <w:r>
        <w:t xml:space="preserve"> если избранный на муниципальных выборах глава поселения входит в состав Совета депутатов поселения с правом решающего голоса,  голос главы поселения  учитывается при принятии решений Советом депутатов поселения, как голос депутата Совета депутатов поселения.»;</w:t>
      </w:r>
    </w:p>
    <w:p w:rsidR="00562DD5" w:rsidRDefault="00562DD5" w:rsidP="00562DD5">
      <w:pPr>
        <w:jc w:val="both"/>
      </w:pPr>
      <w:r>
        <w:t xml:space="preserve"> часть 8 дополнить предложением следующего содержания:</w:t>
      </w:r>
    </w:p>
    <w:p w:rsidR="00562DD5" w:rsidRDefault="00562DD5" w:rsidP="00562DD5">
      <w:pPr>
        <w:jc w:val="both"/>
      </w:pPr>
      <w:r>
        <w:t>«Глава поселения издает постановления и распоряжения по иным вопросам, отнесенные к его компетенции уставом муниципального образования в соответствии с Федеральным законом от 06.10.2003г. № 131-ФЗ «Об общих принципах организации местного самоуправления», и другими федеральными законами».</w:t>
      </w:r>
    </w:p>
    <w:p w:rsidR="00562DD5" w:rsidRDefault="00562DD5" w:rsidP="00562DD5">
      <w:pPr>
        <w:jc w:val="both"/>
        <w:rPr>
          <w:b/>
        </w:rPr>
      </w:pPr>
      <w:r>
        <w:rPr>
          <w:b/>
        </w:rPr>
        <w:t xml:space="preserve">Статья 32 </w:t>
      </w:r>
    </w:p>
    <w:p w:rsidR="00562DD5" w:rsidRDefault="00562DD5" w:rsidP="00562DD5">
      <w:pPr>
        <w:jc w:val="both"/>
      </w:pPr>
      <w:r>
        <w:t>Часть 3 дополнить предложением следующего содержания: В случае</w:t>
      </w:r>
      <w:proofErr w:type="gramStart"/>
      <w:r>
        <w:t>,</w:t>
      </w:r>
      <w:proofErr w:type="gramEnd"/>
      <w:r>
        <w:t xml:space="preserve"> если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голоса, голос главы муниципального образования учитывается при принятии устава  муниципального образования,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образования.</w:t>
      </w:r>
    </w:p>
    <w:p w:rsidR="00562DD5" w:rsidRDefault="00562DD5" w:rsidP="00562DD5">
      <w:pPr>
        <w:jc w:val="both"/>
      </w:pPr>
      <w:r>
        <w:t>Часть 5 изложить в следующей редакции:</w:t>
      </w:r>
    </w:p>
    <w:p w:rsidR="00562DD5" w:rsidRDefault="00562DD5" w:rsidP="00562DD5">
      <w:pPr>
        <w:jc w:val="both"/>
      </w:pPr>
      <w:r>
        <w:t>« Устав,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порядке, установленном федеральным законом.</w:t>
      </w:r>
    </w:p>
    <w:p w:rsidR="00562DD5" w:rsidRDefault="00562DD5" w:rsidP="00562DD5">
      <w:pPr>
        <w:jc w:val="both"/>
      </w:pPr>
      <w:r>
        <w:t xml:space="preserve">      </w:t>
      </w:r>
      <w:proofErr w:type="gramStart"/>
      <w:r>
        <w:t>Глава поселения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7-ми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».</w:t>
      </w:r>
      <w:proofErr w:type="gramEnd"/>
    </w:p>
    <w:p w:rsidR="00562DD5" w:rsidRDefault="00562DD5" w:rsidP="00562DD5">
      <w:pPr>
        <w:jc w:val="both"/>
      </w:pPr>
    </w:p>
    <w:p w:rsidR="00562DD5" w:rsidRDefault="00562DD5" w:rsidP="00562DD5">
      <w:pPr>
        <w:jc w:val="both"/>
        <w:rPr>
          <w:b/>
        </w:rPr>
      </w:pPr>
      <w:r>
        <w:rPr>
          <w:b/>
        </w:rPr>
        <w:t>Статью 47 « Контрольно-счетный орган  муниципального образования» изложить в следующей редакции: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>1. Контрольно – счетный орган муниципального образования образуется представительным органом муниципального образования.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 xml:space="preserve">2. </w:t>
      </w:r>
      <w:proofErr w:type="gramStart"/>
      <w:r>
        <w:rPr>
          <w:rFonts w:eastAsia="Calibri"/>
        </w:rPr>
        <w:t>Порядок организации и деятельности контрольно-счетного органа муниципального образования определяется Федеральным законом от 7 февраля 2011г. № 6-ФЗ «Об общих принципах организации и деятельности контрольно-счетных органов субъектов Российской Федерации и муниципальных образований»,  Федеральным законом от 06.10.2003г. № 131-ФЗ «Об общих принципах организации местного самоуправления», Бюджетным кодексом Российской Федерации, другими федеральными законами и иными нормативными правовыми актами Российской Федерации, муниципальными нормативными правовыми актами</w:t>
      </w:r>
      <w:proofErr w:type="gramEnd"/>
      <w:r>
        <w:rPr>
          <w:rFonts w:eastAsia="Calibri"/>
        </w:rPr>
        <w:t>. В случаях и порядке, установленных федеральными законами, правовое регулирование организации и деятельности контрольно-счетных органов муниципальных образований осуществляется также законами субъекта Российской Федерации.</w:t>
      </w:r>
    </w:p>
    <w:p w:rsidR="00562DD5" w:rsidRDefault="00562DD5" w:rsidP="00562DD5">
      <w:pPr>
        <w:jc w:val="both"/>
        <w:rPr>
          <w:rFonts w:eastAsia="Calibri"/>
          <w:b/>
        </w:rPr>
      </w:pPr>
      <w:r>
        <w:rPr>
          <w:rFonts w:eastAsia="Calibri"/>
          <w:b/>
        </w:rPr>
        <w:t>Статья 52.1</w:t>
      </w:r>
    </w:p>
    <w:p w:rsidR="00562DD5" w:rsidRDefault="00562DD5" w:rsidP="00562DD5">
      <w:pPr>
        <w:jc w:val="both"/>
        <w:rPr>
          <w:rFonts w:eastAsia="Calibri"/>
        </w:rPr>
      </w:pPr>
      <w:r>
        <w:rPr>
          <w:rFonts w:eastAsia="Calibri"/>
        </w:rPr>
        <w:t xml:space="preserve"> Часть 2 дополнить пунктом 4 следующего содержания: несоблюдение ограничений и запретов и неисполнение обязанностей, которые установлены Федеральным законом от 25 декабря 2008 года №273-ФЗ «О противодействии коррупции» и другими федеральными законами.</w:t>
      </w:r>
    </w:p>
    <w:p w:rsidR="00562DD5" w:rsidRDefault="00562DD5" w:rsidP="00562DD5">
      <w:pPr>
        <w:jc w:val="both"/>
        <w:rPr>
          <w:rFonts w:eastAsia="Calibri"/>
        </w:rPr>
      </w:pPr>
    </w:p>
    <w:p w:rsidR="00562DD5" w:rsidRDefault="00562DD5" w:rsidP="00562DD5"/>
    <w:p w:rsidR="00562DD5" w:rsidRDefault="00562DD5" w:rsidP="00562DD5"/>
    <w:p w:rsidR="00562DD5" w:rsidRDefault="00562DD5" w:rsidP="00562DD5">
      <w:r>
        <w:t>Глава МОГП «</w:t>
      </w:r>
      <w:proofErr w:type="spellStart"/>
      <w:r>
        <w:t>Бабушкинское</w:t>
      </w:r>
      <w:proofErr w:type="spellEnd"/>
      <w:r>
        <w:t>»                                                 В.А.Ларюшкин.</w:t>
      </w:r>
    </w:p>
    <w:p w:rsidR="00763045" w:rsidRDefault="00763045"/>
    <w:sectPr w:rsidR="00763045" w:rsidSect="0076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F614E"/>
    <w:multiLevelType w:val="multilevel"/>
    <w:tmpl w:val="C0AE67D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DD5"/>
    <w:rsid w:val="00562DD5"/>
    <w:rsid w:val="0076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2DD5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62D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62D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1696</Words>
  <Characters>9673</Characters>
  <Application>Microsoft Office Word</Application>
  <DocSecurity>0</DocSecurity>
  <Lines>80</Lines>
  <Paragraphs>22</Paragraphs>
  <ScaleCrop>false</ScaleCrop>
  <Company>Microsoft</Company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2012-10-30T00:02:00Z</dcterms:created>
  <dcterms:modified xsi:type="dcterms:W3CDTF">2012-10-30T00:02:00Z</dcterms:modified>
</cp:coreProperties>
</file>